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1E" w:rsidRPr="00180452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4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D96" w:rsidRPr="00DF109B" w:rsidRDefault="008C6D96" w:rsidP="008C6D96">
      <w:pPr>
        <w:jc w:val="both"/>
        <w:rPr>
          <w:sz w:val="28"/>
          <w:szCs w:val="28"/>
        </w:rPr>
      </w:pPr>
      <w:r>
        <w:rPr>
          <w:sz w:val="28"/>
          <w:szCs w:val="28"/>
        </w:rPr>
        <w:t>23.09.2024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655</w:t>
      </w:r>
      <w:bookmarkStart w:id="0" w:name="_GoBack"/>
      <w:bookmarkEnd w:id="0"/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31E" w:rsidRPr="008A6EE4" w:rsidRDefault="0001131E" w:rsidP="0001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ликвидации Муниципального бюджетного учреждения физической культуры и спорта «Объединенная дирекция стадионов»</w:t>
      </w: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31E" w:rsidRPr="004B6259" w:rsidRDefault="0001131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6259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Гражданским </w:t>
      </w:r>
      <w:hyperlink r:id="rId4" w:history="1">
        <w:r w:rsidRPr="004B6259">
          <w:rPr>
            <w:rFonts w:ascii="Times New Roman" w:hAnsi="Times New Roman"/>
            <w:bCs/>
            <w:sz w:val="28"/>
            <w:szCs w:val="28"/>
            <w:lang w:eastAsia="ru-RU"/>
          </w:rPr>
          <w:t>кодексом</w:t>
        </w:r>
      </w:hyperlink>
      <w:r w:rsidRPr="004B6259"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Российской Федерации, Федеральным </w:t>
      </w:r>
      <w:hyperlink r:id="rId5" w:history="1">
        <w:r w:rsidRPr="004B6259">
          <w:rPr>
            <w:rFonts w:ascii="Times New Roman" w:hAnsi="Times New Roman"/>
            <w:bCs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от 12.01.1996 № 7-ФЗ «О некоммерческих организациях»</w:t>
      </w:r>
      <w:r w:rsidRPr="004B6259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hyperlink r:id="rId6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п</w:t>
        </w:r>
        <w:r w:rsidRPr="004B6259">
          <w:rPr>
            <w:rFonts w:ascii="Times New Roman" w:hAnsi="Times New Roman"/>
            <w:bCs/>
            <w:sz w:val="28"/>
            <w:szCs w:val="28"/>
            <w:lang w:eastAsia="ru-RU"/>
          </w:rPr>
          <w:t>остановлением</w:t>
        </w:r>
      </w:hyperlink>
      <w:r w:rsidRPr="004B6259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города Твери от 30.11.20</w:t>
      </w:r>
      <w:r>
        <w:rPr>
          <w:rFonts w:ascii="Times New Roman" w:hAnsi="Times New Roman"/>
          <w:bCs/>
          <w:sz w:val="28"/>
          <w:szCs w:val="28"/>
          <w:lang w:eastAsia="ru-RU"/>
        </w:rPr>
        <w:t>10 № 2573 «О муниципальных учреждениях»</w:t>
      </w:r>
      <w:r w:rsidRPr="004B6259">
        <w:rPr>
          <w:rFonts w:ascii="Times New Roman" w:hAnsi="Times New Roman"/>
          <w:bCs/>
          <w:sz w:val="28"/>
          <w:szCs w:val="28"/>
          <w:lang w:eastAsia="ru-RU"/>
        </w:rPr>
        <w:t xml:space="preserve">, руководствуясь </w:t>
      </w:r>
      <w:hyperlink r:id="rId7" w:history="1">
        <w:r w:rsidRPr="004B6259">
          <w:rPr>
            <w:rFonts w:ascii="Times New Roman" w:hAnsi="Times New Roman"/>
            <w:bCs/>
            <w:sz w:val="28"/>
            <w:szCs w:val="28"/>
            <w:lang w:eastAsia="ru-RU"/>
          </w:rPr>
          <w:t>Уставом</w:t>
        </w:r>
      </w:hyperlink>
      <w:r w:rsidRPr="004B6259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Твери,</w:t>
      </w:r>
    </w:p>
    <w:p w:rsidR="0001131E" w:rsidRPr="008A6EE4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31E" w:rsidRPr="001C6D62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D62">
        <w:rPr>
          <w:rFonts w:ascii="Times New Roman" w:hAnsi="Times New Roman"/>
          <w:sz w:val="28"/>
          <w:szCs w:val="28"/>
        </w:rPr>
        <w:t>ПОСТАНОВЛЯЮ:</w:t>
      </w:r>
    </w:p>
    <w:p w:rsidR="0001131E" w:rsidRPr="001C6D62" w:rsidRDefault="0001131E" w:rsidP="00011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31E" w:rsidRDefault="0001131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Ликвидировать Муниципальное бюджетное учреждение физической культуры и спорта «Объединенная дирекция стадионов» (далее - МБУ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«ОДС»).</w:t>
      </w:r>
    </w:p>
    <w:p w:rsidR="0001131E" w:rsidRDefault="0001131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Управлению по культуре, спорту и делам молодежи администрации города Твери:</w:t>
      </w:r>
    </w:p>
    <w:p w:rsidR="004B76AE" w:rsidRPr="004B76AE" w:rsidRDefault="00D95C79" w:rsidP="004B76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2.1. </w:t>
      </w:r>
      <w:r w:rsidR="004B76AE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4B76AE" w:rsidRPr="004B76AE">
        <w:rPr>
          <w:rFonts w:ascii="Times New Roman" w:hAnsi="Times New Roman"/>
          <w:bCs/>
          <w:sz w:val="28"/>
          <w:szCs w:val="28"/>
          <w:lang w:eastAsia="ru-RU"/>
        </w:rPr>
        <w:t xml:space="preserve"> трехдневный </w:t>
      </w:r>
      <w:r w:rsidR="004B76AE">
        <w:rPr>
          <w:rFonts w:ascii="Times New Roman" w:hAnsi="Times New Roman"/>
          <w:bCs/>
          <w:sz w:val="28"/>
          <w:szCs w:val="28"/>
          <w:lang w:eastAsia="ru-RU"/>
        </w:rPr>
        <w:t>срок после принятия настоящего п</w:t>
      </w:r>
      <w:r w:rsidR="004B76AE" w:rsidRPr="004B76AE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остановления уведомить регистрирующий орган о ликвидации </w:t>
      </w:r>
      <w:r w:rsidR="00E939FE">
        <w:rPr>
          <w:rFonts w:ascii="Times New Roman" w:hAnsi="Times New Roman"/>
          <w:bCs/>
          <w:sz w:val="28"/>
          <w:szCs w:val="28"/>
          <w:lang w:eastAsia="ru-RU"/>
        </w:rPr>
        <w:t xml:space="preserve">МБУ </w:t>
      </w:r>
      <w:proofErr w:type="spellStart"/>
      <w:r w:rsidR="00E939FE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E939FE">
        <w:rPr>
          <w:rFonts w:ascii="Times New Roman" w:hAnsi="Times New Roman"/>
          <w:bCs/>
          <w:sz w:val="28"/>
          <w:szCs w:val="28"/>
          <w:lang w:eastAsia="ru-RU"/>
        </w:rPr>
        <w:t xml:space="preserve"> «ОДС»</w:t>
      </w:r>
      <w:r w:rsidR="004B76AE" w:rsidRPr="004B76AE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1131E" w:rsidRPr="0001131E" w:rsidRDefault="004B76A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5F0A">
        <w:rPr>
          <w:rFonts w:ascii="Times New Roman" w:hAnsi="Times New Roman"/>
          <w:bCs/>
          <w:sz w:val="28"/>
          <w:szCs w:val="28"/>
          <w:lang w:eastAsia="ru-RU"/>
        </w:rPr>
        <w:t>2.2</w:t>
      </w:r>
      <w:r w:rsidR="0001131E" w:rsidRPr="00D15F0A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D15F0A" w:rsidRPr="00D15F0A">
        <w:rPr>
          <w:rFonts w:ascii="Times New Roman" w:hAnsi="Times New Roman"/>
          <w:bCs/>
          <w:sz w:val="28"/>
          <w:szCs w:val="28"/>
          <w:lang w:eastAsia="ru-RU"/>
        </w:rPr>
        <w:t xml:space="preserve">В двухнедельный срок после принятия </w:t>
      </w:r>
      <w:r w:rsidR="00D15F0A">
        <w:rPr>
          <w:rFonts w:ascii="Times New Roman" w:hAnsi="Times New Roman"/>
          <w:bCs/>
          <w:sz w:val="28"/>
          <w:szCs w:val="28"/>
          <w:lang w:eastAsia="ru-RU"/>
        </w:rPr>
        <w:t>настоящего</w:t>
      </w:r>
      <w:r w:rsidR="00D15F0A" w:rsidRPr="00D15F0A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постановления н</w:t>
      </w:r>
      <w:r w:rsidR="0001131E" w:rsidRPr="00D15F0A">
        <w:rPr>
          <w:rFonts w:ascii="Times New Roman" w:hAnsi="Times New Roman"/>
          <w:bCs/>
          <w:sz w:val="28"/>
          <w:szCs w:val="28"/>
          <w:lang w:eastAsia="ru-RU"/>
        </w:rPr>
        <w:t>азначить ликвидатора;</w:t>
      </w:r>
    </w:p>
    <w:p w:rsidR="0001131E" w:rsidRPr="0001131E" w:rsidRDefault="004B76A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2.3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. О</w:t>
      </w:r>
      <w:r w:rsidR="0001131E" w:rsidRPr="0001131E">
        <w:rPr>
          <w:rFonts w:ascii="Times New Roman" w:hAnsi="Times New Roman"/>
          <w:bCs/>
          <w:sz w:val="28"/>
          <w:szCs w:val="28"/>
          <w:lang w:eastAsia="ru-RU"/>
        </w:rPr>
        <w:t xml:space="preserve">беспечить соблюдение порядка и сроков ликвидации 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МБУ </w:t>
      </w:r>
      <w:proofErr w:type="spellStart"/>
      <w:r w:rsidR="0001131E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 «ОДС» </w:t>
      </w:r>
      <w:r w:rsidR="0001131E" w:rsidRPr="0001131E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  <w:lang w:eastAsia="ru-RU"/>
        </w:rPr>
        <w:t>законодательством Российской Федерации</w:t>
      </w:r>
      <w:r w:rsidR="00D95C7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и настоящим п</w:t>
      </w:r>
      <w:r w:rsidR="0001131E" w:rsidRPr="0001131E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остановлением; </w:t>
      </w:r>
    </w:p>
    <w:p w:rsidR="0001131E" w:rsidRPr="0001131E" w:rsidRDefault="004B76A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2.4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. У</w:t>
      </w:r>
      <w:r w:rsidR="0001131E" w:rsidRPr="0001131E">
        <w:rPr>
          <w:rFonts w:ascii="Times New Roman" w:hAnsi="Times New Roman"/>
          <w:bCs/>
          <w:sz w:val="28"/>
          <w:szCs w:val="28"/>
          <w:lang w:eastAsia="ru-RU"/>
        </w:rPr>
        <w:t xml:space="preserve">твердить ликвидационный баланс 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МБУ </w:t>
      </w:r>
      <w:proofErr w:type="spellStart"/>
      <w:r w:rsidR="0001131E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 «ОДС»</w:t>
      </w:r>
      <w:r w:rsidR="00FD4942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="0001131E" w:rsidRPr="0001131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D4942" w:rsidRPr="00FD4942" w:rsidRDefault="006D3B62" w:rsidP="00FD49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Pr="006D3B6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FD4942" w:rsidRPr="00FD4942">
        <w:rPr>
          <w:rFonts w:ascii="Times New Roman" w:hAnsi="Times New Roman"/>
          <w:bCs/>
          <w:sz w:val="28"/>
          <w:szCs w:val="28"/>
          <w:lang w:eastAsia="ru-RU"/>
        </w:rPr>
        <w:t>. Осуществить мероприятия по предупреждению директора</w:t>
      </w:r>
      <w:r w:rsidR="00D95C79">
        <w:rPr>
          <w:rFonts w:ascii="Times New Roman" w:hAnsi="Times New Roman"/>
          <w:bCs/>
          <w:sz w:val="28"/>
          <w:szCs w:val="28"/>
          <w:lang w:eastAsia="ru-RU"/>
        </w:rPr>
        <w:t xml:space="preserve"> МБУ </w:t>
      </w:r>
      <w:proofErr w:type="spellStart"/>
      <w:r w:rsidR="00D95C79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D95C79">
        <w:rPr>
          <w:rFonts w:ascii="Times New Roman" w:hAnsi="Times New Roman"/>
          <w:bCs/>
          <w:sz w:val="28"/>
          <w:szCs w:val="28"/>
          <w:lang w:eastAsia="ru-RU"/>
        </w:rPr>
        <w:t xml:space="preserve"> «ОДС»</w:t>
      </w:r>
      <w:r w:rsidR="00FD4942" w:rsidRPr="00FD4942">
        <w:rPr>
          <w:rFonts w:ascii="Times New Roman" w:hAnsi="Times New Roman"/>
          <w:bCs/>
          <w:sz w:val="28"/>
          <w:szCs w:val="28"/>
          <w:lang w:eastAsia="ru-RU"/>
        </w:rPr>
        <w:t xml:space="preserve"> о предстоящем увольнении в связи с ликвидацией </w:t>
      </w:r>
      <w:r w:rsidR="00D95C79">
        <w:rPr>
          <w:rFonts w:ascii="Times New Roman" w:hAnsi="Times New Roman"/>
          <w:bCs/>
          <w:sz w:val="28"/>
          <w:szCs w:val="28"/>
          <w:lang w:eastAsia="ru-RU"/>
        </w:rPr>
        <w:t>МБУ</w:t>
      </w:r>
      <w:r w:rsidRPr="006D3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«ОДС»</w:t>
      </w:r>
      <w:r w:rsidRPr="00FD49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D4942" w:rsidRPr="00FD4942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Трудовым </w:t>
      </w:r>
      <w:hyperlink r:id="rId8" w:history="1">
        <w:r w:rsidR="00FD4942" w:rsidRPr="00FD4942">
          <w:rPr>
            <w:rFonts w:ascii="Times New Roman" w:hAnsi="Times New Roman"/>
            <w:bCs/>
            <w:sz w:val="28"/>
            <w:szCs w:val="28"/>
            <w:lang w:eastAsia="ru-RU"/>
          </w:rPr>
          <w:t>кодексом</w:t>
        </w:r>
      </w:hyperlink>
      <w:r w:rsidR="00FD4942" w:rsidRPr="00FD4942"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Российской Федерации.</w:t>
      </w:r>
    </w:p>
    <w:p w:rsidR="0001131E" w:rsidRPr="0013138F" w:rsidRDefault="00FD4942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>Департаменту управления имуществом и земельными ресурсами администрации города Твери:</w:t>
      </w:r>
    </w:p>
    <w:p w:rsidR="0001131E" w:rsidRPr="0013138F" w:rsidRDefault="00FD4942" w:rsidP="004B76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3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.1. П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ринять в установленном порядке в казну города Твери муниципальное имущество, </w:t>
      </w:r>
      <w:r w:rsidR="004B76AE" w:rsidRPr="004B76AE">
        <w:rPr>
          <w:rFonts w:ascii="Times New Roman" w:hAnsi="Times New Roman"/>
          <w:bCs/>
          <w:sz w:val="28"/>
          <w:szCs w:val="28"/>
          <w:lang w:eastAsia="ru-RU"/>
        </w:rPr>
        <w:t xml:space="preserve">оставшееся после удовлетворения требований кредиторов 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МБУ </w:t>
      </w:r>
      <w:proofErr w:type="spellStart"/>
      <w:r w:rsidR="0001131E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 «ОДС»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</w:p>
    <w:p w:rsidR="0001131E" w:rsidRDefault="00FD4942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.2. В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нести соответствующие изменения в Реестр муниципальной собственности. </w:t>
      </w:r>
    </w:p>
    <w:p w:rsidR="0001131E" w:rsidRDefault="00FD4942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. Источником финансирования мероприятий по ликвидации МБУ </w:t>
      </w:r>
      <w:proofErr w:type="spellStart"/>
      <w:r w:rsidR="0001131E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 «ОДС» определить средства от предпринимательской и иной приносящей доход деятельности МБУ </w:t>
      </w:r>
      <w:proofErr w:type="spellStart"/>
      <w:r w:rsidR="0001131E">
        <w:rPr>
          <w:rFonts w:ascii="Times New Roman" w:hAnsi="Times New Roman"/>
          <w:bCs/>
          <w:sz w:val="28"/>
          <w:szCs w:val="28"/>
          <w:lang w:eastAsia="ru-RU"/>
        </w:rPr>
        <w:t>ФКиС</w:t>
      </w:r>
      <w:proofErr w:type="spellEnd"/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 «ОДС».</w:t>
      </w:r>
    </w:p>
    <w:p w:rsidR="0001131E" w:rsidRDefault="00FD4942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.  Настоящее п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со дня 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издания.</w:t>
      </w:r>
    </w:p>
    <w:p w:rsidR="006D3B62" w:rsidRPr="006D3B62" w:rsidRDefault="006D3B62" w:rsidP="006D3B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D3B62"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bCs/>
          <w:sz w:val="28"/>
          <w:szCs w:val="28"/>
          <w:lang w:eastAsia="ru-RU"/>
        </w:rPr>
        <w:t>Настоящее п</w:t>
      </w:r>
      <w:r w:rsidRPr="006D3B62">
        <w:rPr>
          <w:rFonts w:ascii="Times New Roman" w:hAnsi="Times New Roman"/>
          <w:bCs/>
          <w:sz w:val="28"/>
          <w:szCs w:val="28"/>
          <w:lang w:eastAsia="ru-RU"/>
        </w:rPr>
        <w:t>остановление подлежит опубликованию и р</w:t>
      </w:r>
      <w:r w:rsidR="00E939FE">
        <w:rPr>
          <w:rFonts w:ascii="Times New Roman" w:hAnsi="Times New Roman"/>
          <w:bCs/>
          <w:sz w:val="28"/>
          <w:szCs w:val="28"/>
          <w:lang w:eastAsia="ru-RU"/>
        </w:rPr>
        <w:t>азмещению на официальном сайте А</w:t>
      </w:r>
      <w:r w:rsidRPr="006D3B62">
        <w:rPr>
          <w:rFonts w:ascii="Times New Roman" w:hAnsi="Times New Roman"/>
          <w:bCs/>
          <w:sz w:val="28"/>
          <w:szCs w:val="28"/>
          <w:lang w:eastAsia="ru-RU"/>
        </w:rPr>
        <w:t>дминистрации города Твери в информационно-телекоммуникационной сети Интернет.</w:t>
      </w:r>
    </w:p>
    <w:p w:rsidR="0001131E" w:rsidRPr="0013138F" w:rsidRDefault="006D3B62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>. Конт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>роль за исполнением настоящего п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>останов</w:t>
      </w:r>
      <w:r w:rsidR="0001131E">
        <w:rPr>
          <w:rFonts w:ascii="Times New Roman" w:hAnsi="Times New Roman"/>
          <w:bCs/>
          <w:sz w:val="28"/>
          <w:szCs w:val="28"/>
          <w:lang w:eastAsia="ru-RU"/>
        </w:rPr>
        <w:t xml:space="preserve">ления возложить на первого заместителя (заместителя) Главы Администрации города Твери, курирующего вопросы социальной сферы. </w:t>
      </w:r>
      <w:r w:rsidR="0001131E"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1131E" w:rsidRPr="0013138F" w:rsidRDefault="0001131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Отчет об исполнении </w:t>
      </w:r>
      <w:r w:rsidR="006D3B62">
        <w:rPr>
          <w:rFonts w:ascii="Times New Roman" w:hAnsi="Times New Roman"/>
          <w:bCs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постановления представить до 31.03.2025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01131E" w:rsidRPr="0013138F" w:rsidRDefault="0001131E" w:rsidP="000113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1131E" w:rsidRPr="008A6EE4" w:rsidRDefault="0001131E" w:rsidP="00011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31E" w:rsidRDefault="0001131E" w:rsidP="00011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6EE4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01131E" w:rsidRDefault="0001131E" w:rsidP="00011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1131E" w:rsidRDefault="0001131E" w:rsidP="0001131E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1131E" w:rsidRDefault="0001131E" w:rsidP="0001131E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131E" w:rsidRDefault="0001131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B76AE" w:rsidRDefault="004B76A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B76AE" w:rsidRDefault="004B76A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B76AE" w:rsidRDefault="004B76A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B76AE" w:rsidRDefault="004B76AE" w:rsidP="0001131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84212" w:rsidRDefault="00484212"/>
    <w:sectPr w:rsidR="0048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1E"/>
    <w:rsid w:val="0001131E"/>
    <w:rsid w:val="0008537B"/>
    <w:rsid w:val="0020282F"/>
    <w:rsid w:val="00484212"/>
    <w:rsid w:val="004B76AE"/>
    <w:rsid w:val="006D3B62"/>
    <w:rsid w:val="00717095"/>
    <w:rsid w:val="00737184"/>
    <w:rsid w:val="008C6D96"/>
    <w:rsid w:val="00D15F0A"/>
    <w:rsid w:val="00D95C79"/>
    <w:rsid w:val="00E939FE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C7D1E-9CDA-49F3-B26D-4BD57715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1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5886&amp;dst=496&amp;field=134&amp;date=29.08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19830&amp;dst=100025&amp;field=134&amp;date=01.07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89994&amp;date=01.07.2024" TargetMode="External"/><Relationship Id="rId5" Type="http://schemas.openxmlformats.org/officeDocument/2006/relationships/hyperlink" Target="https://login.consultant.ru/link/?req=doc&amp;base=LAW&amp;n=465823&amp;date=01.07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2991&amp;date=01.07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Наталья Владимировна</cp:lastModifiedBy>
  <cp:revision>3</cp:revision>
  <dcterms:created xsi:type="dcterms:W3CDTF">2024-09-23T07:47:00Z</dcterms:created>
  <dcterms:modified xsi:type="dcterms:W3CDTF">2024-09-23T14:21:00Z</dcterms:modified>
</cp:coreProperties>
</file>